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E4F5" w14:textId="77777777" w:rsidR="00CA158D" w:rsidRDefault="00081265" w:rsidP="00416808">
      <w:pPr>
        <w:jc w:val="center"/>
        <w:rPr>
          <w:rFonts w:cs="Times New Roman"/>
          <w:b/>
          <w:sz w:val="22"/>
        </w:rPr>
      </w:pPr>
      <w:r w:rsidRPr="00416808">
        <w:rPr>
          <w:rFonts w:cs="Times New Roman"/>
          <w:b/>
          <w:sz w:val="22"/>
        </w:rPr>
        <w:t>OGŁOSZENIE</w:t>
      </w:r>
    </w:p>
    <w:p w14:paraId="2DB95E8D" w14:textId="77777777" w:rsidR="00291D1B" w:rsidRPr="00416808" w:rsidRDefault="00291D1B" w:rsidP="00416808">
      <w:pPr>
        <w:jc w:val="center"/>
        <w:rPr>
          <w:rFonts w:cs="Times New Roman"/>
          <w:b/>
          <w:sz w:val="22"/>
        </w:rPr>
      </w:pPr>
    </w:p>
    <w:p w14:paraId="3B6D0F01" w14:textId="77777777" w:rsidR="00081265" w:rsidRPr="00416808" w:rsidRDefault="00081265" w:rsidP="00291D1B">
      <w:pPr>
        <w:spacing w:line="360" w:lineRule="auto"/>
        <w:jc w:val="center"/>
        <w:rPr>
          <w:rFonts w:cs="Times New Roman"/>
          <w:sz w:val="22"/>
        </w:rPr>
      </w:pPr>
      <w:r w:rsidRPr="00416808">
        <w:rPr>
          <w:rFonts w:cs="Times New Roman"/>
          <w:sz w:val="22"/>
        </w:rPr>
        <w:t>Miejsko-Gminny Ośrodek Pomocy Społecznej w Mogielnicy</w:t>
      </w:r>
    </w:p>
    <w:p w14:paraId="61E573A6" w14:textId="77777777" w:rsidR="00081265" w:rsidRPr="00416808" w:rsidRDefault="00291D1B" w:rsidP="00291D1B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u</w:t>
      </w:r>
      <w:r w:rsidR="00081265" w:rsidRPr="00416808">
        <w:rPr>
          <w:rFonts w:cs="Times New Roman"/>
          <w:sz w:val="22"/>
        </w:rPr>
        <w:t>l. Rynek 1</w:t>
      </w:r>
      <w:r>
        <w:rPr>
          <w:rFonts w:cs="Times New Roman"/>
          <w:sz w:val="22"/>
        </w:rPr>
        <w:t>, 05-640 Mogielnica</w:t>
      </w:r>
    </w:p>
    <w:p w14:paraId="3A92A2CA" w14:textId="77777777" w:rsidR="00081265" w:rsidRPr="00416808" w:rsidRDefault="00081265" w:rsidP="00291D1B">
      <w:pPr>
        <w:spacing w:line="360" w:lineRule="auto"/>
        <w:jc w:val="center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przyjmie do pracy na stanowisko </w:t>
      </w:r>
      <w:r w:rsidRPr="00416808">
        <w:rPr>
          <w:rFonts w:cs="Times New Roman"/>
          <w:b/>
          <w:sz w:val="22"/>
        </w:rPr>
        <w:t>PRACOWNIKA SOCJALNEGO</w:t>
      </w:r>
    </w:p>
    <w:p w14:paraId="267BE00C" w14:textId="77777777" w:rsidR="00081265" w:rsidRPr="00416808" w:rsidRDefault="00081265" w:rsidP="00291D1B">
      <w:pPr>
        <w:spacing w:line="360" w:lineRule="auto"/>
        <w:jc w:val="center"/>
        <w:rPr>
          <w:rFonts w:cs="Times New Roman"/>
          <w:sz w:val="22"/>
        </w:rPr>
      </w:pPr>
      <w:r w:rsidRPr="00416808">
        <w:rPr>
          <w:rFonts w:cs="Times New Roman"/>
          <w:b/>
          <w:sz w:val="22"/>
        </w:rPr>
        <w:t>Forma zatrudnienia</w:t>
      </w:r>
      <w:r w:rsidRPr="00416808">
        <w:rPr>
          <w:rFonts w:cs="Times New Roman"/>
          <w:sz w:val="22"/>
        </w:rPr>
        <w:t>: umowa o pracę</w:t>
      </w:r>
    </w:p>
    <w:p w14:paraId="794EFCD4" w14:textId="77777777" w:rsidR="00081265" w:rsidRPr="00416808" w:rsidRDefault="00081265" w:rsidP="00416808">
      <w:pPr>
        <w:jc w:val="center"/>
        <w:rPr>
          <w:rFonts w:cs="Times New Roman"/>
          <w:sz w:val="22"/>
        </w:rPr>
      </w:pPr>
    </w:p>
    <w:p w14:paraId="6646545D" w14:textId="77777777" w:rsidR="00081265" w:rsidRDefault="00081265" w:rsidP="00416808">
      <w:pPr>
        <w:jc w:val="both"/>
        <w:rPr>
          <w:rFonts w:cs="Times New Roman"/>
          <w:b/>
          <w:sz w:val="22"/>
        </w:rPr>
      </w:pPr>
      <w:r w:rsidRPr="00416808">
        <w:rPr>
          <w:rFonts w:cs="Times New Roman"/>
          <w:b/>
          <w:sz w:val="22"/>
        </w:rPr>
        <w:t>WYMAGANIA NIEZBĘDNE ZWIĄZANIE ZE STANOWISKIEM PRACY</w:t>
      </w:r>
    </w:p>
    <w:p w14:paraId="331F5DA9" w14:textId="77777777" w:rsidR="00291D1B" w:rsidRPr="00416808" w:rsidRDefault="00291D1B" w:rsidP="00416808">
      <w:pPr>
        <w:jc w:val="both"/>
        <w:rPr>
          <w:rFonts w:cs="Times New Roman"/>
          <w:b/>
          <w:sz w:val="22"/>
        </w:rPr>
      </w:pPr>
    </w:p>
    <w:p w14:paraId="5558E91F" w14:textId="6FE870CD" w:rsidR="00081265" w:rsidRPr="00416808" w:rsidRDefault="00081265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Wykształcenie zgodne z art. 116 ust. 1 ustawy </w:t>
      </w:r>
      <w:r w:rsidR="006D7792">
        <w:rPr>
          <w:rFonts w:cs="Times New Roman"/>
          <w:sz w:val="22"/>
        </w:rPr>
        <w:t xml:space="preserve">z dnia 12 marca 2004 r. </w:t>
      </w:r>
      <w:r w:rsidRPr="00416808">
        <w:rPr>
          <w:rFonts w:cs="Times New Roman"/>
          <w:sz w:val="22"/>
        </w:rPr>
        <w:t>o pomocy społeczne</w:t>
      </w:r>
      <w:r w:rsidR="00291D1B">
        <w:rPr>
          <w:rFonts w:cs="Times New Roman"/>
          <w:sz w:val="22"/>
        </w:rPr>
        <w:t>j</w:t>
      </w:r>
      <w:r w:rsidR="00996923">
        <w:rPr>
          <w:rFonts w:cs="Times New Roman"/>
          <w:sz w:val="22"/>
        </w:rPr>
        <w:t xml:space="preserve">              </w:t>
      </w:r>
      <w:r w:rsidR="00291D1B">
        <w:rPr>
          <w:rFonts w:cs="Times New Roman"/>
          <w:sz w:val="22"/>
        </w:rPr>
        <w:t xml:space="preserve"> (</w:t>
      </w:r>
      <w:r w:rsidR="00996923">
        <w:rPr>
          <w:rFonts w:cs="Times New Roman"/>
          <w:sz w:val="22"/>
        </w:rPr>
        <w:t xml:space="preserve">t. j. </w:t>
      </w:r>
      <w:r w:rsidR="00291D1B">
        <w:rPr>
          <w:rFonts w:cs="Times New Roman"/>
          <w:sz w:val="22"/>
        </w:rPr>
        <w:t>Dz. U. 2023 poz. 901</w:t>
      </w:r>
      <w:r w:rsidR="006D7792">
        <w:rPr>
          <w:rFonts w:cs="Times New Roman"/>
          <w:sz w:val="22"/>
        </w:rPr>
        <w:t>)</w:t>
      </w:r>
      <w:r w:rsidRPr="00416808">
        <w:rPr>
          <w:rFonts w:cs="Times New Roman"/>
          <w:sz w:val="22"/>
        </w:rPr>
        <w:t>, tj. pracownikiem socjalnym może być osoba, która spełnia co najmniej jeden z niżej wymienionych warunków:</w:t>
      </w:r>
    </w:p>
    <w:p w14:paraId="4EF4241A" w14:textId="77777777" w:rsidR="00081265" w:rsidRPr="00416808" w:rsidRDefault="00081265" w:rsidP="0041680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posiada dyplom ukończenia kolegium pracowników służb społecznych;</w:t>
      </w:r>
    </w:p>
    <w:p w14:paraId="0719CB1F" w14:textId="77777777" w:rsidR="00081265" w:rsidRPr="00416808" w:rsidRDefault="00081265" w:rsidP="0041680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ukończyła studia wyższe na kierunku praca socjalna</w:t>
      </w:r>
      <w:r w:rsidR="0071023A">
        <w:rPr>
          <w:rFonts w:cs="Times New Roman"/>
          <w:sz w:val="22"/>
        </w:rPr>
        <w:t xml:space="preserve"> lub w zakresie pracy socjalnej</w:t>
      </w:r>
      <w:r w:rsidRPr="00416808">
        <w:rPr>
          <w:rFonts w:cs="Times New Roman"/>
          <w:sz w:val="22"/>
        </w:rPr>
        <w:t>;</w:t>
      </w:r>
    </w:p>
    <w:p w14:paraId="0392174B" w14:textId="77777777" w:rsidR="00081265" w:rsidRPr="00416808" w:rsidRDefault="00081265" w:rsidP="0041680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do</w:t>
      </w:r>
      <w:r w:rsidR="00CF61E8" w:rsidRPr="00416808">
        <w:rPr>
          <w:rFonts w:cs="Times New Roman"/>
          <w:sz w:val="22"/>
        </w:rPr>
        <w:t xml:space="preserve"> dnia 31 grudnia 2013</w:t>
      </w:r>
      <w:r w:rsidR="00291D1B">
        <w:rPr>
          <w:rFonts w:cs="Times New Roman"/>
          <w:sz w:val="22"/>
        </w:rPr>
        <w:t xml:space="preserve"> </w:t>
      </w:r>
      <w:r w:rsidR="00CF61E8" w:rsidRPr="00416808">
        <w:rPr>
          <w:rFonts w:cs="Times New Roman"/>
          <w:sz w:val="22"/>
        </w:rPr>
        <w:t>r. ukończy</w:t>
      </w:r>
      <w:r w:rsidRPr="00416808">
        <w:rPr>
          <w:rFonts w:cs="Times New Roman"/>
          <w:sz w:val="22"/>
        </w:rPr>
        <w:t>ła studia wyższe o specjalności przygotowującej do zawodu pracownika socjalnego na jednym z kierunków:</w:t>
      </w:r>
    </w:p>
    <w:p w14:paraId="1694401C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pedagogika, </w:t>
      </w:r>
    </w:p>
    <w:p w14:paraId="506C3DEC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pedagogika specjalna, </w:t>
      </w:r>
    </w:p>
    <w:p w14:paraId="63907913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politologia, </w:t>
      </w:r>
    </w:p>
    <w:p w14:paraId="3881AEC9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polityka społeczna, </w:t>
      </w:r>
    </w:p>
    <w:p w14:paraId="621B2989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psychologia, </w:t>
      </w:r>
    </w:p>
    <w:p w14:paraId="471568C7" w14:textId="77777777" w:rsidR="00081265" w:rsidRPr="00416808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- socjologia, </w:t>
      </w:r>
    </w:p>
    <w:p w14:paraId="1B616560" w14:textId="77777777" w:rsidR="0071023A" w:rsidRDefault="00081265" w:rsidP="00416808">
      <w:pPr>
        <w:pStyle w:val="Akapitzlist"/>
        <w:ind w:left="1440"/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- nauki o rodzinie</w:t>
      </w:r>
      <w:r w:rsidR="0071023A">
        <w:rPr>
          <w:rFonts w:cs="Times New Roman"/>
          <w:sz w:val="22"/>
        </w:rPr>
        <w:t>,</w:t>
      </w:r>
    </w:p>
    <w:p w14:paraId="027AC781" w14:textId="45CDD571" w:rsidR="00081265" w:rsidRPr="0071023A" w:rsidRDefault="0071023A" w:rsidP="0071023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1023A">
        <w:rPr>
          <w:rFonts w:cs="Times New Roman"/>
          <w:szCs w:val="24"/>
        </w:rPr>
        <w:t>kończyła studia podyplomowe z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zakresu metodyki i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metodologii pracy socjalnej w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uczelni realizującej studia na kierunku praca socjalna lub w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zakresie pracy socjalnej, po uprzednim ukończeniu studiów na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jednym z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>kierunków, o</w:t>
      </w:r>
      <w:r w:rsidR="0035715A">
        <w:rPr>
          <w:rFonts w:cs="Times New Roman"/>
          <w:szCs w:val="24"/>
        </w:rPr>
        <w:t xml:space="preserve"> </w:t>
      </w:r>
      <w:r w:rsidRPr="0071023A">
        <w:rPr>
          <w:rFonts w:cs="Times New Roman"/>
          <w:szCs w:val="24"/>
        </w:rPr>
        <w:t xml:space="preserve">których mowa </w:t>
      </w:r>
      <w:r>
        <w:rPr>
          <w:rFonts w:cs="Times New Roman"/>
          <w:szCs w:val="24"/>
        </w:rPr>
        <w:t>powyżej.</w:t>
      </w:r>
    </w:p>
    <w:p w14:paraId="3B44591C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Posiadanie obywatelstwa polskiego.</w:t>
      </w:r>
    </w:p>
    <w:p w14:paraId="481B5852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Posiadanie pełnej zdolności do czynności prawnych oraz korzystania z pełni praw publicznych.</w:t>
      </w:r>
    </w:p>
    <w:p w14:paraId="5C1827C4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Brak skazania prawomocnym wyrokiem sądu za umyślne przestępstwo ścigane z oskarżenia publicznego lub umyślne przestępstwo skarbowe.</w:t>
      </w:r>
    </w:p>
    <w:p w14:paraId="25BA6C36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Nieposzlakowana opinia.</w:t>
      </w:r>
    </w:p>
    <w:p w14:paraId="7BD61D91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Znajomość przepisów ustawy o pomocy społecznej, kodeksu postępowania administracyjnego, ustawy o przeciw działaniu przemocy w rodzinie, ustawy o wspieraniu rodziny i systemie pieczy zastępczej, ustawy o ochronie danych osobowych, a także aktów wykonawczych.</w:t>
      </w:r>
    </w:p>
    <w:p w14:paraId="60394E97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Znajomość obsługi komputera (MS Windows, MS Office).</w:t>
      </w:r>
    </w:p>
    <w:p w14:paraId="1188EE12" w14:textId="77777777" w:rsidR="00CF61E8" w:rsidRPr="00416808" w:rsidRDefault="00CF61E8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 xml:space="preserve">Odpowiedzialność, systematyczność, komunikatywność, umiejętności </w:t>
      </w:r>
      <w:r w:rsidR="00904993" w:rsidRPr="00416808">
        <w:rPr>
          <w:rFonts w:cs="Times New Roman"/>
          <w:sz w:val="22"/>
        </w:rPr>
        <w:t>sprawnej organizacji pracy.</w:t>
      </w:r>
    </w:p>
    <w:p w14:paraId="4D21DBA4" w14:textId="77777777" w:rsidR="00904993" w:rsidRPr="00416808" w:rsidRDefault="00904993" w:rsidP="0041680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Umiejętności pracy zespołowej.</w:t>
      </w:r>
    </w:p>
    <w:p w14:paraId="26F3F7C6" w14:textId="77777777" w:rsidR="00904993" w:rsidRPr="00416808" w:rsidRDefault="00904993" w:rsidP="00416808">
      <w:pPr>
        <w:jc w:val="both"/>
        <w:rPr>
          <w:rFonts w:cs="Times New Roman"/>
          <w:sz w:val="22"/>
        </w:rPr>
      </w:pPr>
    </w:p>
    <w:p w14:paraId="78752E8F" w14:textId="77777777" w:rsidR="00904993" w:rsidRPr="00416808" w:rsidRDefault="00904993" w:rsidP="00416808">
      <w:pPr>
        <w:jc w:val="both"/>
        <w:rPr>
          <w:rFonts w:cs="Times New Roman"/>
          <w:b/>
          <w:sz w:val="22"/>
        </w:rPr>
      </w:pPr>
      <w:r w:rsidRPr="00416808">
        <w:rPr>
          <w:rFonts w:cs="Times New Roman"/>
          <w:b/>
          <w:sz w:val="22"/>
        </w:rPr>
        <w:t>WYMAGANIA DODATKOWE (MILE WIDZIANE) ZWIĄZANE ZE STANOWISKIEM PRACY</w:t>
      </w:r>
    </w:p>
    <w:p w14:paraId="428816AA" w14:textId="77777777" w:rsidR="00904993" w:rsidRPr="00416808" w:rsidRDefault="00904993" w:rsidP="00416808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Posiadanie udokumentowanego stażu pracy w jednostkach pomocy społecznej.</w:t>
      </w:r>
    </w:p>
    <w:p w14:paraId="79DA5531" w14:textId="77777777" w:rsidR="00904993" w:rsidRDefault="00904993" w:rsidP="00416808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Umiejętność pracy zespołowej.</w:t>
      </w:r>
    </w:p>
    <w:p w14:paraId="4803260C" w14:textId="77777777" w:rsidR="006D7792" w:rsidRPr="00416808" w:rsidRDefault="006D7792" w:rsidP="00416808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Posiadanie prawa jazdy kat. B i dysponowanie samochodem.</w:t>
      </w:r>
    </w:p>
    <w:p w14:paraId="3BD76DE8" w14:textId="77777777" w:rsidR="00904993" w:rsidRPr="00416808" w:rsidRDefault="00904993" w:rsidP="00416808">
      <w:pPr>
        <w:jc w:val="both"/>
        <w:rPr>
          <w:rFonts w:cs="Times New Roman"/>
          <w:sz w:val="22"/>
        </w:rPr>
      </w:pPr>
    </w:p>
    <w:p w14:paraId="52A02510" w14:textId="77777777" w:rsidR="00904993" w:rsidRDefault="00904993" w:rsidP="00416808">
      <w:pPr>
        <w:jc w:val="both"/>
        <w:rPr>
          <w:rFonts w:cs="Times New Roman"/>
          <w:b/>
          <w:sz w:val="22"/>
        </w:rPr>
      </w:pPr>
      <w:r w:rsidRPr="00416808">
        <w:rPr>
          <w:rFonts w:cs="Times New Roman"/>
          <w:b/>
          <w:sz w:val="22"/>
        </w:rPr>
        <w:t>ZAKRES WYKONYWANIA ZADAŃ NA STANOWISKU</w:t>
      </w:r>
    </w:p>
    <w:p w14:paraId="64BAB119" w14:textId="77777777" w:rsidR="00291D1B" w:rsidRPr="00416808" w:rsidRDefault="00291D1B" w:rsidP="00416808">
      <w:pPr>
        <w:jc w:val="both"/>
        <w:rPr>
          <w:rFonts w:cs="Times New Roman"/>
          <w:b/>
          <w:sz w:val="22"/>
        </w:rPr>
      </w:pPr>
    </w:p>
    <w:p w14:paraId="69290790" w14:textId="77777777" w:rsidR="00904993" w:rsidRPr="00416808" w:rsidRDefault="00904993" w:rsidP="00416808">
      <w:pPr>
        <w:jc w:val="both"/>
        <w:rPr>
          <w:rFonts w:cs="Times New Roman"/>
          <w:sz w:val="22"/>
        </w:rPr>
      </w:pPr>
      <w:r w:rsidRPr="00416808">
        <w:rPr>
          <w:rFonts w:cs="Times New Roman"/>
          <w:sz w:val="22"/>
        </w:rPr>
        <w:t>Do zadań pracownika socjalnego należy w szczególności:</w:t>
      </w:r>
    </w:p>
    <w:p w14:paraId="66140656" w14:textId="77777777" w:rsidR="00904993" w:rsidRPr="00904993" w:rsidRDefault="00904993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praca socjalna,</w:t>
      </w:r>
    </w:p>
    <w:p w14:paraId="29440815" w14:textId="77777777" w:rsidR="00904993" w:rsidRPr="00416808" w:rsidRDefault="00904993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lastRenderedPageBreak/>
        <w:t>d</w:t>
      </w:r>
      <w:r w:rsidRPr="00904993">
        <w:rPr>
          <w:rFonts w:eastAsia="Times New Roman" w:cs="Times New Roman"/>
          <w:sz w:val="22"/>
          <w:lang w:eastAsia="pl-PL"/>
        </w:rPr>
        <w:t xml:space="preserve">okonywanie analizy i oceny zjawisk, które powodują zapotrzebowanie na świadczenia    </w:t>
      </w:r>
      <w:r w:rsidR="00416808">
        <w:rPr>
          <w:rFonts w:eastAsia="Times New Roman" w:cs="Times New Roman"/>
          <w:sz w:val="22"/>
          <w:lang w:eastAsia="pl-PL"/>
        </w:rPr>
        <w:br/>
      </w:r>
      <w:r w:rsidRPr="00904993">
        <w:rPr>
          <w:rFonts w:eastAsia="Times New Roman" w:cs="Times New Roman"/>
          <w:sz w:val="22"/>
          <w:lang w:eastAsia="pl-PL"/>
        </w:rPr>
        <w:t>z pomocy społecznej oraz kwalifikowa</w:t>
      </w:r>
      <w:r w:rsidRPr="00416808">
        <w:rPr>
          <w:rFonts w:eastAsia="Times New Roman" w:cs="Times New Roman"/>
          <w:sz w:val="22"/>
          <w:lang w:eastAsia="pl-PL"/>
        </w:rPr>
        <w:t>nie do uzyskania tych świadczeń,</w:t>
      </w:r>
    </w:p>
    <w:p w14:paraId="31F6C441" w14:textId="77777777" w:rsidR="00904993" w:rsidRPr="00416808" w:rsidRDefault="00904993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udzielanie informacji, wskazówek i pomocy w zakresie spraw życiowych osobom, które dzięki tej pomocy będą zdolne samodzielnie rozwiązywać problemy będące przyczyna trudnej sytuacji życiowej;</w:t>
      </w:r>
      <w:r w:rsidR="00032EBC" w:rsidRPr="00416808">
        <w:rPr>
          <w:rFonts w:eastAsia="Times New Roman" w:cs="Times New Roman"/>
          <w:sz w:val="22"/>
          <w:lang w:eastAsia="pl-PL"/>
        </w:rPr>
        <w:t xml:space="preserve"> sku</w:t>
      </w:r>
      <w:r w:rsidRPr="00416808">
        <w:rPr>
          <w:rFonts w:eastAsia="Times New Roman" w:cs="Times New Roman"/>
          <w:sz w:val="22"/>
          <w:lang w:eastAsia="pl-PL"/>
        </w:rPr>
        <w:t>teczne posługiwanie się przepisami prawa w realizacji tych zadań,</w:t>
      </w:r>
    </w:p>
    <w:p w14:paraId="62D3B50C" w14:textId="77777777" w:rsidR="00032EBC" w:rsidRPr="00416808" w:rsidRDefault="00904993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pomoc w uzyskaniu dla osób będących w trudnej sytuacji życiowej poradnictwa dotyczącego możliwości rozwiązania problemów i udzielania pomocy przez właściwe instytucje państwowe, samorządowej organizacyjne pozarządowe oraz wspierania</w:t>
      </w:r>
      <w:r w:rsidR="00032EBC" w:rsidRPr="00416808">
        <w:rPr>
          <w:rFonts w:eastAsia="Times New Roman" w:cs="Times New Roman"/>
          <w:sz w:val="22"/>
          <w:lang w:eastAsia="pl-PL"/>
        </w:rPr>
        <w:t xml:space="preserve"> w uzyskiwaniu pomocy;</w:t>
      </w:r>
    </w:p>
    <w:p w14:paraId="6ED5797A" w14:textId="77777777" w:rsidR="00032EBC" w:rsidRPr="00416808" w:rsidRDefault="00032EBC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udzielanie pomocy zgodnie z zasadami etyki zawodowej;</w:t>
      </w:r>
    </w:p>
    <w:p w14:paraId="0EA241A6" w14:textId="77777777" w:rsidR="00032EBC" w:rsidRPr="00416808" w:rsidRDefault="00032EBC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14:paraId="01BD2865" w14:textId="77777777" w:rsidR="00904993" w:rsidRPr="00416808" w:rsidRDefault="00032EBC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współpraca i współdziałanie z innymi specjalistami w celu przeciwdziałania i ograniczania patologii i skutków negatywnych zjawisk społecznych, łagodzenie skutków ubóstwa;</w:t>
      </w:r>
    </w:p>
    <w:p w14:paraId="50C348D0" w14:textId="77777777" w:rsidR="00032EBC" w:rsidRPr="00416808" w:rsidRDefault="00032EBC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Inicjowanie nowych form pomocy osobom i rodzinom mającym trudna sytuację życiową oraz inspirowanie powołania instytucji świadczących usługi służące poprawie sytuacji takich osób i rodzin;</w:t>
      </w:r>
    </w:p>
    <w:p w14:paraId="6ECD2E27" w14:textId="77777777" w:rsidR="00032EBC" w:rsidRPr="00416808" w:rsidRDefault="00032EBC" w:rsidP="004168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eastAsia="pl-PL"/>
        </w:rPr>
      </w:pPr>
      <w:r w:rsidRPr="00416808">
        <w:rPr>
          <w:rFonts w:eastAsia="Times New Roman" w:cs="Times New Roman"/>
          <w:sz w:val="22"/>
          <w:lang w:eastAsia="pl-PL"/>
        </w:rPr>
        <w:t>współuczestniczenie w inspirowaniu, opracowywaniu, wdrożeniu oraz rozwijaniu regionalnych i lokalnych programów pomocy społecznej ukierunkowanych na podniesieniu jakości życia.</w:t>
      </w:r>
    </w:p>
    <w:p w14:paraId="50706FCD" w14:textId="76CC81B5" w:rsidR="00081265" w:rsidRPr="00416808" w:rsidRDefault="00032EBC" w:rsidP="00416808">
      <w:pPr>
        <w:spacing w:before="100" w:beforeAutospacing="1" w:after="100" w:afterAutospacing="1"/>
        <w:jc w:val="both"/>
        <w:rPr>
          <w:rFonts w:eastAsia="Times New Roman" w:cs="Times New Roman"/>
          <w:b/>
          <w:sz w:val="22"/>
          <w:lang w:eastAsia="pl-PL"/>
        </w:rPr>
      </w:pPr>
      <w:r w:rsidRPr="00416808">
        <w:rPr>
          <w:rFonts w:eastAsia="Times New Roman" w:cs="Times New Roman"/>
          <w:b/>
          <w:sz w:val="22"/>
          <w:lang w:eastAsia="pl-PL"/>
        </w:rPr>
        <w:t xml:space="preserve">Wszystkie osoby zainteresowane, spełniające powyższe wymagania proszone są o kontakt osobisty z Dyrektorem MGOPS w Mogielnicy przy ul. Rynek 1 lub telefoniczny: </w:t>
      </w:r>
      <w:r w:rsidR="00416808">
        <w:rPr>
          <w:rFonts w:eastAsia="Times New Roman" w:cs="Times New Roman"/>
          <w:b/>
          <w:sz w:val="22"/>
          <w:lang w:eastAsia="pl-PL"/>
        </w:rPr>
        <w:br/>
      </w:r>
      <w:r w:rsidRPr="00416808">
        <w:rPr>
          <w:rFonts w:eastAsia="Times New Roman" w:cs="Times New Roman"/>
          <w:b/>
          <w:sz w:val="22"/>
          <w:lang w:eastAsia="pl-PL"/>
        </w:rPr>
        <w:t>48 66 35 149 wew. 32.</w:t>
      </w:r>
    </w:p>
    <w:sectPr w:rsidR="00081265" w:rsidRPr="00416808" w:rsidSect="00B3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566"/>
    <w:multiLevelType w:val="hybridMultilevel"/>
    <w:tmpl w:val="18E4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4305"/>
    <w:multiLevelType w:val="multilevel"/>
    <w:tmpl w:val="D5327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53D5F"/>
    <w:multiLevelType w:val="hybridMultilevel"/>
    <w:tmpl w:val="96445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2E286F"/>
    <w:multiLevelType w:val="hybridMultilevel"/>
    <w:tmpl w:val="2524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655038">
    <w:abstractNumId w:val="3"/>
  </w:num>
  <w:num w:numId="2" w16cid:durableId="1350180514">
    <w:abstractNumId w:val="2"/>
  </w:num>
  <w:num w:numId="3" w16cid:durableId="1803844554">
    <w:abstractNumId w:val="0"/>
  </w:num>
  <w:num w:numId="4" w16cid:durableId="79745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65"/>
    <w:rsid w:val="00032EBC"/>
    <w:rsid w:val="00081265"/>
    <w:rsid w:val="000D6FA1"/>
    <w:rsid w:val="00291D1B"/>
    <w:rsid w:val="0035715A"/>
    <w:rsid w:val="00416808"/>
    <w:rsid w:val="006D7792"/>
    <w:rsid w:val="0071023A"/>
    <w:rsid w:val="008F5C67"/>
    <w:rsid w:val="00904993"/>
    <w:rsid w:val="00996923"/>
    <w:rsid w:val="00B353F9"/>
    <w:rsid w:val="00CA158D"/>
    <w:rsid w:val="00CA7326"/>
    <w:rsid w:val="00CF61E8"/>
    <w:rsid w:val="00F769D9"/>
    <w:rsid w:val="00F9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29E"/>
  <w15:docId w15:val="{77267D94-D8EB-4507-91F2-F16C1C5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</dc:creator>
  <cp:keywords/>
  <dc:description/>
  <cp:lastModifiedBy>Admin</cp:lastModifiedBy>
  <cp:revision>7</cp:revision>
  <cp:lastPrinted>2023-12-15T13:14:00Z</cp:lastPrinted>
  <dcterms:created xsi:type="dcterms:W3CDTF">2023-12-15T12:50:00Z</dcterms:created>
  <dcterms:modified xsi:type="dcterms:W3CDTF">2023-12-15T13:16:00Z</dcterms:modified>
</cp:coreProperties>
</file>